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72B9" w:rsidRPr="004C29C0" w:rsidRDefault="007E72B9" w:rsidP="007E72B9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4C29C0">
        <w:rPr>
          <w:rFonts w:ascii="Times New Roman" w:hAnsi="Times New Roman"/>
          <w:sz w:val="28"/>
          <w:szCs w:val="28"/>
        </w:rPr>
        <w:t>РОССИЙСКАЯ ФЕДЕРАЦИЯ</w:t>
      </w:r>
    </w:p>
    <w:p w:rsidR="007E72B9" w:rsidRPr="004C29C0" w:rsidRDefault="007E72B9" w:rsidP="007E72B9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4C29C0">
        <w:rPr>
          <w:rFonts w:ascii="Times New Roman" w:hAnsi="Times New Roman"/>
          <w:sz w:val="28"/>
          <w:szCs w:val="28"/>
        </w:rPr>
        <w:t>КРАСНОРОГСКАЯ   СЕЛЬСКАЯ   АДМИНИСТРАЦИЯ</w:t>
      </w:r>
    </w:p>
    <w:p w:rsidR="007E72B9" w:rsidRPr="004C29C0" w:rsidRDefault="007E72B9" w:rsidP="007E72B9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4C29C0">
        <w:rPr>
          <w:rFonts w:ascii="Times New Roman" w:hAnsi="Times New Roman"/>
          <w:sz w:val="28"/>
          <w:szCs w:val="28"/>
        </w:rPr>
        <w:t>ПОЧЕПСКОГО  РАЙОНА БРЯНСКОЙ   ОБЛАСТИ</w:t>
      </w:r>
    </w:p>
    <w:p w:rsidR="007E72B9" w:rsidRDefault="007E72B9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</w:p>
    <w:p w:rsidR="0061492E" w:rsidRPr="007E72B9" w:rsidRDefault="0061492E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1492E" w:rsidRPr="0061492E" w:rsidRDefault="0061492E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Pr="0061492E" w:rsidRDefault="0061492E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Pr="007E72B9" w:rsidRDefault="007E72B9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13.04.2020г 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92E"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 </w:t>
      </w:r>
    </w:p>
    <w:p w:rsidR="0061492E" w:rsidRPr="0061492E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Pr="007E72B9" w:rsidRDefault="0061492E" w:rsidP="00614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классификации и категории</w:t>
      </w:r>
    </w:p>
    <w:p w:rsidR="0061492E" w:rsidRPr="007E72B9" w:rsidRDefault="0061492E" w:rsidP="00614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общего</w:t>
      </w:r>
    </w:p>
    <w:p w:rsidR="0061492E" w:rsidRPr="007E72B9" w:rsidRDefault="0061492E" w:rsidP="00614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 местного значения</w:t>
      </w:r>
    </w:p>
    <w:p w:rsidR="0061492E" w:rsidRPr="007E72B9" w:rsidRDefault="0061492E" w:rsidP="00614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</w:t>
      </w:r>
    </w:p>
    <w:p w:rsidR="007E72B9" w:rsidRPr="007E72B9" w:rsidRDefault="007E72B9" w:rsidP="00614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Брянской области</w:t>
      </w:r>
    </w:p>
    <w:p w:rsidR="0061492E" w:rsidRPr="007E72B9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492E" w:rsidRPr="0061492E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Pr="007E72B9" w:rsidRDefault="0061492E" w:rsidP="006149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                                 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08.11.2007 г. № 257 – ФЗ «Об автомобильных дорогах и о дорожной деятельности в Российской  Федерации  и о  внесении изменений в отдельные законодательные акты Российской  Федерации», руководствуясь  Постановлением  Правительства  Российской  Федерации от 28.09.2009 г.  № 767 «О классификации  автомобильных дорог в Российской Федерации,  СНиП 2.05.02-85 «Автомобильные  дороги» (утверждены  Постановлением  Госстроя  СССР от 17.12.1985 г.  № 233 ) ,  ст. 16  Федерального закона  от 06.10.2003 г.  № 131- ФЗ « Об общих  принципах  организации местного самоуправления в Российской Федерации»  </w:t>
      </w:r>
      <w:r w:rsid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МО Краснорогского сельского поселения</w:t>
      </w:r>
    </w:p>
    <w:p w:rsidR="0061492E" w:rsidRPr="007E72B9" w:rsidRDefault="0061492E" w:rsidP="006149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ПОСТАНОВЛЯЮ:</w:t>
      </w:r>
    </w:p>
    <w:p w:rsidR="0061492E" w:rsidRPr="007E72B9" w:rsidRDefault="0061492E" w:rsidP="007E72B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классификацию  автомобильных дорог (их участков)  общего пользования местного значения  Краснорогского сельского поселения  и их отнесения к категориям автомобильных дорог согласно Приложения </w:t>
      </w:r>
      <w:bookmarkStart w:id="0" w:name="_GoBack"/>
      <w:bookmarkEnd w:id="0"/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  к данному   постановлению.</w:t>
      </w:r>
    </w:p>
    <w:p w:rsidR="007E72B9" w:rsidRPr="007E72B9" w:rsidRDefault="007E72B9" w:rsidP="007E72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2B9">
        <w:rPr>
          <w:rFonts w:ascii="Times New Roman" w:hAnsi="Times New Roman" w:cs="Times New Roman"/>
          <w:sz w:val="28"/>
          <w:szCs w:val="28"/>
        </w:rPr>
        <w:t>Настоящее постановление вступает  в силу со дня его подписания.</w:t>
      </w:r>
    </w:p>
    <w:p w:rsidR="007E72B9" w:rsidRPr="007E72B9" w:rsidRDefault="007E72B9" w:rsidP="007E72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2B9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порядке установленном </w:t>
      </w:r>
      <w:r w:rsidRPr="007E72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2B9">
        <w:rPr>
          <w:rFonts w:ascii="Times New Roman" w:hAnsi="Times New Roman" w:cs="Times New Roman"/>
          <w:sz w:val="28"/>
          <w:szCs w:val="28"/>
        </w:rPr>
        <w:t>Уставом муниципального образования, а также на официальном сайте Краснорогской сельской администрации в сети интернет</w:t>
      </w:r>
      <w:r w:rsidRPr="007E7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72B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72B9" w:rsidRPr="007E72B9" w:rsidRDefault="007E72B9" w:rsidP="007E72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2B9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61492E" w:rsidRPr="0061492E" w:rsidRDefault="0061492E" w:rsidP="006149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Pr="007E72B9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Краснорогского сельского поселения                       Е.В. Сафонова</w:t>
      </w:r>
    </w:p>
    <w:p w:rsidR="0061492E" w:rsidRPr="0061492E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lastRenderedPageBreak/>
        <w:t> </w:t>
      </w:r>
    </w:p>
    <w:p w:rsidR="0061492E" w:rsidRPr="0061492E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Default="0061492E" w:rsidP="006149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614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61492E" w:rsidRPr="007E72B9" w:rsidRDefault="0061492E" w:rsidP="0061492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61492E" w:rsidRPr="007E72B9" w:rsidRDefault="0061492E" w:rsidP="0061492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  Постановлению № 35 от 13.04.2020 г.</w:t>
      </w:r>
    </w:p>
    <w:p w:rsidR="0061492E" w:rsidRPr="007E72B9" w:rsidRDefault="0061492E" w:rsidP="0061492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492E" w:rsidRPr="007E72B9" w:rsidRDefault="0061492E" w:rsidP="00614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</w:t>
      </w:r>
    </w:p>
    <w:p w:rsidR="0061492E" w:rsidRPr="007E72B9" w:rsidRDefault="0061492E" w:rsidP="0061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  (их участков) общего пользования местного значения</w:t>
      </w:r>
    </w:p>
    <w:p w:rsidR="0061492E" w:rsidRPr="007E72B9" w:rsidRDefault="0061492E" w:rsidP="0061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 и их отнесения к категориям</w:t>
      </w:r>
    </w:p>
    <w:p w:rsidR="0061492E" w:rsidRPr="007E72B9" w:rsidRDefault="0061492E" w:rsidP="0061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дорог.</w:t>
      </w:r>
    </w:p>
    <w:p w:rsidR="003F71AE" w:rsidRDefault="003F71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4"/>
        <w:gridCol w:w="1819"/>
        <w:gridCol w:w="1871"/>
        <w:gridCol w:w="1786"/>
        <w:gridCol w:w="1160"/>
        <w:gridCol w:w="2126"/>
        <w:gridCol w:w="1276"/>
      </w:tblGrid>
      <w:tr w:rsidR="00C839B3" w:rsidRPr="00F70279" w:rsidTr="00B8731A">
        <w:tc>
          <w:tcPr>
            <w:tcW w:w="594" w:type="dxa"/>
          </w:tcPr>
          <w:p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19" w:type="dxa"/>
          </w:tcPr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</w:p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  <w:p w:rsidR="00C839B3" w:rsidRPr="00F70279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  <w:tc>
          <w:tcPr>
            <w:tcW w:w="1786" w:type="dxa"/>
          </w:tcPr>
          <w:p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1160" w:type="dxa"/>
          </w:tcPr>
          <w:p w:rsidR="00C839B3" w:rsidRPr="00F70279" w:rsidRDefault="00C839B3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126" w:type="dxa"/>
          </w:tcPr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</w:p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9">
              <w:rPr>
                <w:rFonts w:ascii="Times New Roman" w:hAnsi="Times New Roman" w:cs="Times New Roman"/>
                <w:sz w:val="24"/>
                <w:szCs w:val="24"/>
              </w:rPr>
              <w:t>номер автодороги</w:t>
            </w:r>
          </w:p>
        </w:tc>
        <w:tc>
          <w:tcPr>
            <w:tcW w:w="1276" w:type="dxa"/>
          </w:tcPr>
          <w:p w:rsidR="00C839B3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B3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ул. Калиновка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0,993</w:t>
            </w:r>
          </w:p>
        </w:tc>
        <w:tc>
          <w:tcPr>
            <w:tcW w:w="1786" w:type="dxa"/>
          </w:tcPr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F70279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F70279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МН-001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ул. Садовая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0,915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МН-002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пер 2-й Толстого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1,388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МН-003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:rsidR="00C839B3" w:rsidRPr="00C839B3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</w:t>
            </w:r>
            <w:r w:rsidRPr="00C839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 1-й Толстого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0,256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МН-004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>с. Красный Рог ул. Озерная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0,481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F70279">
            <w:pPr>
              <w:rPr>
                <w:rFonts w:ascii="Times New Roman" w:hAnsi="Times New Roman" w:cs="Times New Roman"/>
              </w:rPr>
            </w:pPr>
          </w:p>
          <w:p w:rsidR="00C839B3" w:rsidRDefault="00C839B3" w:rsidP="00F70279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C839B3" w:rsidRPr="00F70279" w:rsidRDefault="00C839B3" w:rsidP="00F70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МН-005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Милечь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r w:rsidR="00B8731A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0,504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МН-006</w:t>
            </w:r>
          </w:p>
        </w:tc>
        <w:tc>
          <w:tcPr>
            <w:tcW w:w="1276" w:type="dxa"/>
          </w:tcPr>
          <w:p w:rsidR="00C839B3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 и каменный материал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Милечь</w:t>
            </w:r>
            <w:proofErr w:type="spellEnd"/>
            <w:r w:rsidR="00B8731A">
              <w:rPr>
                <w:rFonts w:ascii="Times New Roman" w:hAnsi="Times New Roman" w:cs="Times New Roman"/>
              </w:rPr>
              <w:t xml:space="preserve"> ул. Полевая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0,706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</w:p>
        </w:tc>
        <w:tc>
          <w:tcPr>
            <w:tcW w:w="1160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МН-007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Милечь</w:t>
            </w:r>
            <w:proofErr w:type="spellEnd"/>
            <w:r w:rsidR="00B87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31A">
              <w:rPr>
                <w:rFonts w:ascii="Times New Roman" w:hAnsi="Times New Roman" w:cs="Times New Roman"/>
              </w:rPr>
              <w:t>ул</w:t>
            </w:r>
            <w:proofErr w:type="spellEnd"/>
            <w:r w:rsidR="00B8731A">
              <w:rPr>
                <w:rFonts w:ascii="Times New Roman" w:hAnsi="Times New Roman" w:cs="Times New Roman"/>
              </w:rPr>
              <w:t xml:space="preserve"> Лесная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МН-008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9" w:type="dxa"/>
          </w:tcPr>
          <w:p w:rsidR="00C839B3" w:rsidRPr="00372B5C" w:rsidRDefault="00C839B3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Милечь</w:t>
            </w:r>
            <w:proofErr w:type="spellEnd"/>
            <w:r w:rsidR="00B8731A">
              <w:rPr>
                <w:rFonts w:ascii="Times New Roman" w:hAnsi="Times New Roman" w:cs="Times New Roman"/>
              </w:rPr>
              <w:t xml:space="preserve"> ул. Заречная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1,189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МН-009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C839B3" w:rsidTr="00B8731A">
        <w:tc>
          <w:tcPr>
            <w:tcW w:w="594" w:type="dxa"/>
          </w:tcPr>
          <w:p w:rsidR="00C839B3" w:rsidRPr="00372B5C" w:rsidRDefault="00C839B3" w:rsidP="0061492E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9" w:type="dxa"/>
          </w:tcPr>
          <w:p w:rsidR="00C839B3" w:rsidRDefault="00C839B3" w:rsidP="00372B5C">
            <w:pPr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ул. Школьная</w:t>
            </w:r>
          </w:p>
        </w:tc>
        <w:tc>
          <w:tcPr>
            <w:tcW w:w="1871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1,004</w:t>
            </w:r>
          </w:p>
        </w:tc>
        <w:tc>
          <w:tcPr>
            <w:tcW w:w="178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C839B3" w:rsidRPr="00870D5A" w:rsidRDefault="00C839B3" w:rsidP="00372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1A" w:rsidRPr="00372B5C" w:rsidRDefault="00B8731A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C839B3" w:rsidRPr="00372B5C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МН-010</w:t>
            </w:r>
          </w:p>
        </w:tc>
        <w:tc>
          <w:tcPr>
            <w:tcW w:w="1276" w:type="dxa"/>
          </w:tcPr>
          <w:p w:rsidR="00C839B3" w:rsidRDefault="00C839B3" w:rsidP="00372B5C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B8731A" w:rsidRDefault="009800FC" w:rsidP="0037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B8731A" w:rsidTr="00B8731A">
        <w:tc>
          <w:tcPr>
            <w:tcW w:w="594" w:type="dxa"/>
          </w:tcPr>
          <w:p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9" w:type="dxa"/>
          </w:tcPr>
          <w:p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 пер. Центральный</w:t>
            </w:r>
          </w:p>
        </w:tc>
        <w:tc>
          <w:tcPr>
            <w:tcW w:w="1871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786" w:type="dxa"/>
          </w:tcPr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B8731A" w:rsidRPr="00870D5A" w:rsidRDefault="00B8731A" w:rsidP="00B87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1A" w:rsidRPr="00870D5A" w:rsidRDefault="00B8731A" w:rsidP="00B87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МН-011</w:t>
            </w:r>
          </w:p>
        </w:tc>
        <w:tc>
          <w:tcPr>
            <w:tcW w:w="1276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B8731A" w:rsidRDefault="009800FC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B8731A" w:rsidTr="00B8731A">
        <w:tc>
          <w:tcPr>
            <w:tcW w:w="594" w:type="dxa"/>
          </w:tcPr>
          <w:p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9" w:type="dxa"/>
          </w:tcPr>
          <w:p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пер. 1-й Молодежный</w:t>
            </w:r>
          </w:p>
        </w:tc>
        <w:tc>
          <w:tcPr>
            <w:tcW w:w="1871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0,441</w:t>
            </w:r>
          </w:p>
        </w:tc>
        <w:tc>
          <w:tcPr>
            <w:tcW w:w="1786" w:type="dxa"/>
          </w:tcPr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Default="00B8731A" w:rsidP="00B8731A">
            <w:pPr>
              <w:rPr>
                <w:rFonts w:ascii="Times New Roman" w:hAnsi="Times New Roman" w:cs="Times New Roman"/>
              </w:rPr>
            </w:pPr>
          </w:p>
          <w:p w:rsidR="00B8731A" w:rsidRPr="00B8731A" w:rsidRDefault="00B8731A" w:rsidP="00B873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МН-012</w:t>
            </w:r>
          </w:p>
        </w:tc>
        <w:tc>
          <w:tcPr>
            <w:tcW w:w="1276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B8731A" w:rsidRDefault="009800FC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B8731A" w:rsidTr="00B8731A">
        <w:tc>
          <w:tcPr>
            <w:tcW w:w="594" w:type="dxa"/>
          </w:tcPr>
          <w:p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</w:tcPr>
          <w:p w:rsidR="00B8731A" w:rsidRPr="00372B5C" w:rsidRDefault="00B8731A" w:rsidP="00B8731A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пер. 2-й Молодежный</w:t>
            </w:r>
          </w:p>
        </w:tc>
        <w:tc>
          <w:tcPr>
            <w:tcW w:w="1871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0,580</w:t>
            </w:r>
          </w:p>
        </w:tc>
        <w:tc>
          <w:tcPr>
            <w:tcW w:w="1786" w:type="dxa"/>
          </w:tcPr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9800FC" w:rsidRDefault="009800FC" w:rsidP="00B873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B8731A" w:rsidRPr="00372B5C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МН-013</w:t>
            </w:r>
          </w:p>
        </w:tc>
        <w:tc>
          <w:tcPr>
            <w:tcW w:w="1276" w:type="dxa"/>
          </w:tcPr>
          <w:p w:rsidR="00B8731A" w:rsidRDefault="00B8731A" w:rsidP="00B8731A">
            <w:pPr>
              <w:jc w:val="center"/>
              <w:rPr>
                <w:rFonts w:ascii="Times New Roman" w:hAnsi="Times New Roman" w:cs="Times New Roman"/>
              </w:rPr>
            </w:pPr>
          </w:p>
          <w:p w:rsidR="00B8731A" w:rsidRPr="00B8731A" w:rsidRDefault="009800FC" w:rsidP="00B8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:rsidTr="00B8731A">
        <w:trPr>
          <w:trHeight w:val="1579"/>
        </w:trPr>
        <w:tc>
          <w:tcPr>
            <w:tcW w:w="594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9" w:type="dxa"/>
          </w:tcPr>
          <w:p w:rsidR="009800FC" w:rsidRPr="009800F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Pr="00980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пер. 3-й Молодежный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МН-014</w:t>
            </w:r>
          </w:p>
        </w:tc>
        <w:tc>
          <w:tcPr>
            <w:tcW w:w="1276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B8731A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:rsidTr="00B8731A">
        <w:tc>
          <w:tcPr>
            <w:tcW w:w="594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9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пер. 4-й Молодежный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(не скоростная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lastRenderedPageBreak/>
              <w:t>автомобильная дорога</w:t>
            </w:r>
          </w:p>
        </w:tc>
        <w:tc>
          <w:tcPr>
            <w:tcW w:w="1160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12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МН-015</w:t>
            </w:r>
          </w:p>
        </w:tc>
        <w:tc>
          <w:tcPr>
            <w:tcW w:w="1276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B8731A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:rsidTr="00B8731A">
        <w:tc>
          <w:tcPr>
            <w:tcW w:w="594" w:type="dxa"/>
          </w:tcPr>
          <w:p w:rsidR="009800FC" w:rsidRPr="009800FC" w:rsidRDefault="009800FC" w:rsidP="009800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819" w:type="dxa"/>
          </w:tcPr>
          <w:p w:rsidR="009800FC" w:rsidRPr="009800F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Pr="00980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Луговая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1,012</w:t>
            </w: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(не скоростная </w:t>
            </w:r>
          </w:p>
        </w:tc>
        <w:tc>
          <w:tcPr>
            <w:tcW w:w="1160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:rsidTr="00B8731A">
        <w:tc>
          <w:tcPr>
            <w:tcW w:w="594" w:type="dxa"/>
          </w:tcPr>
          <w:p w:rsidR="009800FC" w:rsidRDefault="009800FC" w:rsidP="009800FC">
            <w:pPr>
              <w:rPr>
                <w:rFonts w:ascii="Times New Roman" w:hAnsi="Times New Roman" w:cs="Times New Roman"/>
              </w:rPr>
            </w:pPr>
          </w:p>
          <w:p w:rsidR="009800FC" w:rsidRPr="009800FC" w:rsidRDefault="009800FC" w:rsidP="009800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819" w:type="dxa"/>
          </w:tcPr>
          <w:p w:rsidR="009800FC" w:rsidRPr="00870D5A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Pr="009800FC">
              <w:rPr>
                <w:rFonts w:ascii="Times New Roman" w:hAnsi="Times New Roman" w:cs="Times New Roman"/>
              </w:rPr>
              <w:t xml:space="preserve"> </w:t>
            </w:r>
            <w:r w:rsidR="00870D5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870D5A">
              <w:rPr>
                <w:rFonts w:ascii="Times New Roman" w:hAnsi="Times New Roman" w:cs="Times New Roman"/>
              </w:rPr>
              <w:t>Рощевская</w:t>
            </w:r>
            <w:proofErr w:type="spellEnd"/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1,484</w:t>
            </w: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</w:tcPr>
          <w:p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9800FC" w:rsidTr="00B8731A">
        <w:tc>
          <w:tcPr>
            <w:tcW w:w="594" w:type="dxa"/>
          </w:tcPr>
          <w:p w:rsidR="009800FC" w:rsidRDefault="009800FC" w:rsidP="009800FC">
            <w:pPr>
              <w:rPr>
                <w:rFonts w:ascii="Times New Roman" w:hAnsi="Times New Roman" w:cs="Times New Roman"/>
              </w:rPr>
            </w:pPr>
          </w:p>
          <w:p w:rsidR="009800FC" w:rsidRPr="009800FC" w:rsidRDefault="009800FC" w:rsidP="009800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819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</w:t>
            </w:r>
            <w:r w:rsidR="00870D5A">
              <w:rPr>
                <w:rFonts w:ascii="Times New Roman" w:hAnsi="Times New Roman" w:cs="Times New Roman"/>
              </w:rPr>
              <w:t xml:space="preserve"> ул. Центральная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1,273</w:t>
            </w: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9800FC" w:rsidRPr="009800FC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  <w:p w:rsidR="00870D5A" w:rsidRPr="00372B5C" w:rsidRDefault="00870D5A" w:rsidP="00870D5A">
            <w:pPr>
              <w:rPr>
                <w:rFonts w:ascii="Times New Roman" w:hAnsi="Times New Roman" w:cs="Times New Roman"/>
              </w:rPr>
            </w:pPr>
          </w:p>
        </w:tc>
      </w:tr>
      <w:tr w:rsidR="009800FC" w:rsidTr="00B8731A">
        <w:tc>
          <w:tcPr>
            <w:tcW w:w="594" w:type="dxa"/>
          </w:tcPr>
          <w:p w:rsidR="009800FC" w:rsidRPr="00372B5C" w:rsidRDefault="00870D5A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9" w:type="dxa"/>
          </w:tcPr>
          <w:p w:rsidR="009800FC" w:rsidRPr="00372B5C" w:rsidRDefault="00870D5A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Озаренный ул. Центральная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0,491</w:t>
            </w:r>
          </w:p>
        </w:tc>
        <w:tc>
          <w:tcPr>
            <w:tcW w:w="1786" w:type="dxa"/>
          </w:tcPr>
          <w:p w:rsidR="009800FC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9800FC" w:rsidRPr="00870D5A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МН-01</w:t>
            </w:r>
            <w:r w:rsidR="00870D5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Default="00870D5A" w:rsidP="00870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0FC" w:rsidTr="00B8731A">
        <w:tc>
          <w:tcPr>
            <w:tcW w:w="594" w:type="dxa"/>
          </w:tcPr>
          <w:p w:rsidR="009800FC" w:rsidRPr="00372B5C" w:rsidRDefault="00870D5A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9" w:type="dxa"/>
          </w:tcPr>
          <w:p w:rsidR="009800FC" w:rsidRPr="00870D5A" w:rsidRDefault="00870D5A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Озаренный</w:t>
            </w:r>
            <w:r w:rsidRPr="00870D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Октябрьская, Дорожная, Садовая, Молодежная, Школьная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2.323</w:t>
            </w:r>
          </w:p>
        </w:tc>
        <w:tc>
          <w:tcPr>
            <w:tcW w:w="1786" w:type="dxa"/>
          </w:tcPr>
          <w:p w:rsidR="009800FC" w:rsidRPr="00372B5C" w:rsidRDefault="00870D5A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Pr="00870D5A" w:rsidRDefault="00870D5A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9800FC" w:rsidRPr="00870D5A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</w:t>
            </w:r>
            <w:r w:rsidR="00870D5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870D5A" w:rsidRDefault="00870D5A" w:rsidP="00870D5A">
            <w:pPr>
              <w:jc w:val="center"/>
              <w:rPr>
                <w:rFonts w:ascii="Times New Roman" w:hAnsi="Times New Roman" w:cs="Times New Roman"/>
              </w:rPr>
            </w:pPr>
          </w:p>
          <w:p w:rsidR="00870D5A" w:rsidRDefault="00870D5A" w:rsidP="00870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0FC" w:rsidTr="00B8731A">
        <w:tc>
          <w:tcPr>
            <w:tcW w:w="594" w:type="dxa"/>
          </w:tcPr>
          <w:p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19" w:type="dxa"/>
          </w:tcPr>
          <w:p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Усошки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Луговая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F78F4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1,784</w:t>
            </w:r>
          </w:p>
        </w:tc>
        <w:tc>
          <w:tcPr>
            <w:tcW w:w="1786" w:type="dxa"/>
          </w:tcPr>
          <w:p w:rsidR="009800FC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8F78F4" w:rsidRPr="008F78F4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9800FC" w:rsidRPr="008F78F4" w:rsidRDefault="008F78F4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</w:tcPr>
          <w:p w:rsidR="009800FC" w:rsidRPr="008F78F4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</w:t>
            </w:r>
            <w:r w:rsidR="008F78F4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76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F78F4" w:rsidRPr="008F78F4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</w:tr>
      <w:tr w:rsidR="009800FC" w:rsidTr="00B8731A">
        <w:tc>
          <w:tcPr>
            <w:tcW w:w="594" w:type="dxa"/>
          </w:tcPr>
          <w:p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19" w:type="dxa"/>
          </w:tcPr>
          <w:p w:rsidR="009800FC" w:rsidRPr="00372B5C" w:rsidRDefault="008F78F4" w:rsidP="009800FC">
            <w:pPr>
              <w:rPr>
                <w:rFonts w:ascii="Times New Roman" w:hAnsi="Times New Roman" w:cs="Times New Roman"/>
              </w:rPr>
            </w:pPr>
            <w:r w:rsidRPr="00372B5C">
              <w:rPr>
                <w:rFonts w:ascii="Times New Roman" w:hAnsi="Times New Roman" w:cs="Times New Roman"/>
              </w:rPr>
              <w:t>Автомобильная дорога</w:t>
            </w:r>
            <w:r>
              <w:rPr>
                <w:rFonts w:ascii="Times New Roman" w:hAnsi="Times New Roman" w:cs="Times New Roman"/>
              </w:rPr>
              <w:t xml:space="preserve"> п. Роща ул</w:t>
            </w:r>
            <w:r>
              <w:rPr>
                <w:rFonts w:ascii="Times New Roman" w:hAnsi="Times New Roman" w:cs="Times New Roman"/>
              </w:rPr>
              <w:t>. Цветочная</w:t>
            </w:r>
          </w:p>
        </w:tc>
        <w:tc>
          <w:tcPr>
            <w:tcW w:w="1871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F78F4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0,798</w:t>
            </w:r>
          </w:p>
        </w:tc>
        <w:tc>
          <w:tcPr>
            <w:tcW w:w="1786" w:type="dxa"/>
          </w:tcPr>
          <w:p w:rsidR="009800FC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Обычная автомобильная дорога</w:t>
            </w:r>
            <w:r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 xml:space="preserve"> </w:t>
            </w:r>
            <w:r w:rsidRPr="00F70279">
              <w:rPr>
                <w:rFonts w:ascii="Times New Roman" w:hAnsi="Times New Roman" w:cs="Times New Roman"/>
                <w:color w:val="483B3F"/>
                <w:shd w:val="clear" w:color="auto" w:fill="FFFFFF"/>
              </w:rPr>
              <w:t>(не скоростная автомобильная дорога</w:t>
            </w:r>
          </w:p>
        </w:tc>
        <w:tc>
          <w:tcPr>
            <w:tcW w:w="1160" w:type="dxa"/>
          </w:tcPr>
          <w:p w:rsidR="009800F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  <w:p w:rsidR="008F78F4" w:rsidRPr="008F78F4" w:rsidRDefault="008F78F4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9800FC" w:rsidRPr="008F78F4" w:rsidRDefault="009800FC" w:rsidP="00980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15244844 </w:t>
            </w:r>
            <w:r>
              <w:rPr>
                <w:rFonts w:ascii="Times New Roman" w:hAnsi="Times New Roman" w:cs="Times New Roman"/>
              </w:rPr>
              <w:t>ОП МН-0</w:t>
            </w:r>
            <w:r w:rsidR="008F78F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76" w:type="dxa"/>
          </w:tcPr>
          <w:p w:rsidR="009800FC" w:rsidRPr="00372B5C" w:rsidRDefault="008F78F4" w:rsidP="0098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железобетонная</w:t>
            </w:r>
          </w:p>
        </w:tc>
      </w:tr>
      <w:tr w:rsidR="009800FC" w:rsidTr="00B8731A">
        <w:tc>
          <w:tcPr>
            <w:tcW w:w="594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0FC" w:rsidTr="00B8731A">
        <w:tc>
          <w:tcPr>
            <w:tcW w:w="594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9800FC" w:rsidRPr="00372B5C" w:rsidRDefault="009800FC" w:rsidP="0098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0FC" w:rsidRPr="00372B5C" w:rsidRDefault="009800FC" w:rsidP="00980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8F4" w:rsidRDefault="008F78F4" w:rsidP="008F78F4">
      <w:pPr>
        <w:rPr>
          <w:rFonts w:ascii="Times New Roman" w:hAnsi="Times New Roman" w:cs="Times New Roman"/>
        </w:rPr>
      </w:pPr>
    </w:p>
    <w:p w:rsidR="008F78F4" w:rsidRDefault="008F78F4" w:rsidP="008F78F4">
      <w:pPr>
        <w:rPr>
          <w:rFonts w:ascii="Times New Roman" w:hAnsi="Times New Roman" w:cs="Times New Roman"/>
        </w:rPr>
      </w:pPr>
    </w:p>
    <w:p w:rsidR="008F78F4" w:rsidRPr="008F78F4" w:rsidRDefault="008F78F4" w:rsidP="008F78F4">
      <w:pPr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>15 - код первого уровня по классификации  «Общероссийского классификатора объектов  административно-территориального деления» - идентифицирует регион;</w:t>
      </w:r>
    </w:p>
    <w:p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>2</w:t>
      </w:r>
      <w:r w:rsidRPr="008F78F4">
        <w:rPr>
          <w:rFonts w:ascii="Times New Roman" w:hAnsi="Times New Roman" w:cs="Times New Roman"/>
        </w:rPr>
        <w:t>44</w:t>
      </w:r>
      <w:r w:rsidRPr="008F78F4">
        <w:rPr>
          <w:rFonts w:ascii="Times New Roman" w:hAnsi="Times New Roman" w:cs="Times New Roman"/>
        </w:rPr>
        <w:t xml:space="preserve"> - код второго уровня по классификации  «Общероссийского классификатора объектов  административно-территориального деления» - идентифицирует район;</w:t>
      </w:r>
    </w:p>
    <w:p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>8</w:t>
      </w:r>
      <w:r w:rsidRPr="008F78F4">
        <w:rPr>
          <w:rFonts w:ascii="Times New Roman" w:hAnsi="Times New Roman" w:cs="Times New Roman"/>
        </w:rPr>
        <w:t>44</w:t>
      </w:r>
      <w:r w:rsidRPr="008F78F4">
        <w:rPr>
          <w:rFonts w:ascii="Times New Roman" w:hAnsi="Times New Roman" w:cs="Times New Roman"/>
        </w:rPr>
        <w:t xml:space="preserve"> - код второго уровня по классификации  «Общероссийского классификатора объектов  административно-территориального деления» -идентифицирует поселение;</w:t>
      </w:r>
    </w:p>
    <w:p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lastRenderedPageBreak/>
        <w:t>ОП – идентифицирует код пользования, обозначает автодороги общего пользования;</w:t>
      </w:r>
    </w:p>
    <w:p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 xml:space="preserve">МП – идентифицирует отношение к  собственности   муниципального образования. </w:t>
      </w:r>
    </w:p>
    <w:p w:rsidR="008F78F4" w:rsidRPr="008F78F4" w:rsidRDefault="008F78F4" w:rsidP="008F78F4">
      <w:pPr>
        <w:jc w:val="both"/>
        <w:rPr>
          <w:rFonts w:ascii="Times New Roman" w:hAnsi="Times New Roman" w:cs="Times New Roman"/>
        </w:rPr>
      </w:pPr>
      <w:r w:rsidRPr="008F78F4">
        <w:rPr>
          <w:rFonts w:ascii="Times New Roman" w:hAnsi="Times New Roman" w:cs="Times New Roman"/>
        </w:rPr>
        <w:t>000-код четвертого уровня</w:t>
      </w:r>
      <w:r w:rsidRPr="008F78F4">
        <w:rPr>
          <w:rFonts w:ascii="Times New Roman" w:hAnsi="Times New Roman" w:cs="Times New Roman"/>
          <w:b/>
        </w:rPr>
        <w:t xml:space="preserve"> </w:t>
      </w:r>
      <w:r w:rsidRPr="008F78F4">
        <w:rPr>
          <w:rFonts w:ascii="Times New Roman" w:hAnsi="Times New Roman" w:cs="Times New Roman"/>
        </w:rPr>
        <w:t>представляет собой учетный номер автомобильной дороги  муниципального  значения, включающий в себя  порядковый номер автомобильной дороги в соответствии с Перечнем автомобильных дорог</w:t>
      </w:r>
      <w:r w:rsidRPr="008F78F4">
        <w:rPr>
          <w:rFonts w:ascii="Times New Roman" w:hAnsi="Times New Roman" w:cs="Times New Roman"/>
          <w:b/>
        </w:rPr>
        <w:t xml:space="preserve"> </w:t>
      </w:r>
      <w:r w:rsidRPr="008F78F4">
        <w:rPr>
          <w:rFonts w:ascii="Times New Roman" w:hAnsi="Times New Roman" w:cs="Times New Roman"/>
        </w:rPr>
        <w:t xml:space="preserve">общего пользования местного значения. </w:t>
      </w:r>
    </w:p>
    <w:p w:rsidR="008F78F4" w:rsidRDefault="008F78F4" w:rsidP="008F78F4">
      <w:pPr>
        <w:tabs>
          <w:tab w:val="left" w:pos="2655"/>
        </w:tabs>
      </w:pPr>
    </w:p>
    <w:p w:rsidR="0061492E" w:rsidRPr="0061492E" w:rsidRDefault="0061492E" w:rsidP="008F78F4">
      <w:pPr>
        <w:rPr>
          <w:rFonts w:ascii="Times New Roman" w:hAnsi="Times New Roman" w:cs="Times New Roman"/>
          <w:sz w:val="28"/>
          <w:szCs w:val="28"/>
        </w:rPr>
      </w:pPr>
    </w:p>
    <w:sectPr w:rsidR="0061492E" w:rsidRPr="0061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B71E5"/>
    <w:multiLevelType w:val="multilevel"/>
    <w:tmpl w:val="804EC7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2E"/>
    <w:rsid w:val="00372B5C"/>
    <w:rsid w:val="003F71AE"/>
    <w:rsid w:val="0061492E"/>
    <w:rsid w:val="007E72B9"/>
    <w:rsid w:val="00870D5A"/>
    <w:rsid w:val="008F78F4"/>
    <w:rsid w:val="009800FC"/>
    <w:rsid w:val="00B8731A"/>
    <w:rsid w:val="00C839B3"/>
    <w:rsid w:val="00F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8362"/>
  <w15:chartTrackingRefBased/>
  <w15:docId w15:val="{8D26CEFB-43F4-454E-8BFD-CA25C67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72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uiPriority w:val="99"/>
    <w:semiHidden/>
    <w:unhideWhenUsed/>
    <w:rsid w:val="00372B5C"/>
  </w:style>
  <w:style w:type="paragraph" w:styleId="a5">
    <w:name w:val="List Paragraph"/>
    <w:basedOn w:val="a"/>
    <w:uiPriority w:val="34"/>
    <w:qFormat/>
    <w:rsid w:val="007E72B9"/>
    <w:pPr>
      <w:ind w:left="720"/>
      <w:contextualSpacing/>
    </w:pPr>
  </w:style>
  <w:style w:type="paragraph" w:styleId="a6">
    <w:name w:val="No Spacing"/>
    <w:uiPriority w:val="1"/>
    <w:qFormat/>
    <w:rsid w:val="007E72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E7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72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Title">
    <w:name w:val="ConsTitle"/>
    <w:rsid w:val="007E72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2022-12-23T14:11:00Z</dcterms:created>
  <dcterms:modified xsi:type="dcterms:W3CDTF">2022-12-26T07:50:00Z</dcterms:modified>
</cp:coreProperties>
</file>